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57A" w:rsidRDefault="00BE3EB0" w:rsidP="001D557A">
      <w:pPr>
        <w:pStyle w:val="KeinLeerraum"/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hda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– Haus der Architektur Graz</w:t>
      </w:r>
    </w:p>
    <w:p w:rsidR="0089458C" w:rsidRDefault="0089458C" w:rsidP="001D557A">
      <w:pPr>
        <w:pStyle w:val="KeinLeerraum"/>
        <w:rPr>
          <w:rFonts w:ascii="Arial Narrow" w:hAnsi="Arial Narrow"/>
          <w:b/>
          <w:sz w:val="24"/>
          <w:szCs w:val="24"/>
        </w:rPr>
      </w:pPr>
    </w:p>
    <w:p w:rsidR="00BE3EB0" w:rsidRPr="001D557A" w:rsidRDefault="00BE3EB0" w:rsidP="001D557A">
      <w:pPr>
        <w:pStyle w:val="KeinLeerraum"/>
        <w:rPr>
          <w:rFonts w:ascii="Arial Narrow" w:hAnsi="Arial Narrow"/>
          <w:b/>
          <w:sz w:val="24"/>
          <w:szCs w:val="24"/>
        </w:rPr>
      </w:pPr>
    </w:p>
    <w:p w:rsidR="001D557A" w:rsidRPr="001D557A" w:rsidRDefault="001D557A" w:rsidP="00BE3EB0">
      <w:pPr>
        <w:pStyle w:val="KeinLeerraum"/>
        <w:rPr>
          <w:rFonts w:ascii="Arial Narrow" w:hAnsi="Arial Narrow"/>
          <w:sz w:val="24"/>
          <w:szCs w:val="24"/>
        </w:rPr>
      </w:pPr>
      <w:r w:rsidRPr="001D557A">
        <w:rPr>
          <w:rFonts w:ascii="Arial Narrow" w:hAnsi="Arial Narrow"/>
          <w:sz w:val="24"/>
          <w:szCs w:val="24"/>
        </w:rPr>
        <w:t xml:space="preserve">1, </w:t>
      </w:r>
      <w:r w:rsidR="00BE3EB0">
        <w:rPr>
          <w:rFonts w:ascii="Arial Narrow" w:hAnsi="Arial Narrow"/>
          <w:sz w:val="24"/>
          <w:szCs w:val="24"/>
        </w:rPr>
        <w:t>Steiermark</w:t>
      </w:r>
      <w:r w:rsidRPr="001D557A">
        <w:rPr>
          <w:rFonts w:ascii="Arial Narrow" w:hAnsi="Arial Narrow"/>
          <w:sz w:val="24"/>
          <w:szCs w:val="24"/>
        </w:rPr>
        <w:t xml:space="preserve">, </w:t>
      </w:r>
      <w:r w:rsidR="00BE3EB0" w:rsidRPr="00BE3EB0">
        <w:rPr>
          <w:rFonts w:ascii="Arial Narrow" w:hAnsi="Arial Narrow"/>
          <w:sz w:val="24"/>
          <w:szCs w:val="24"/>
        </w:rPr>
        <w:t>Wie Die Häuser gemacht werden</w:t>
      </w:r>
    </w:p>
    <w:p w:rsidR="001D557A" w:rsidRPr="001D557A" w:rsidRDefault="001D557A" w:rsidP="001D557A">
      <w:pPr>
        <w:pStyle w:val="KeinLeerraum"/>
        <w:rPr>
          <w:rFonts w:ascii="Arial Narrow" w:hAnsi="Arial Narrow"/>
          <w:sz w:val="24"/>
          <w:szCs w:val="24"/>
        </w:rPr>
      </w:pPr>
      <w:r w:rsidRPr="001D557A">
        <w:rPr>
          <w:rFonts w:ascii="Arial Narrow" w:hAnsi="Arial Narrow"/>
          <w:sz w:val="24"/>
          <w:szCs w:val="24"/>
        </w:rPr>
        <w:t xml:space="preserve">Foto: </w:t>
      </w:r>
      <w:r w:rsidR="00BE3EB0" w:rsidRPr="00BE3EB0">
        <w:rPr>
          <w:rFonts w:ascii="Arial Narrow" w:hAnsi="Arial Narrow"/>
          <w:sz w:val="24"/>
          <w:szCs w:val="24"/>
        </w:rPr>
        <w:t>Andreas Strohriegel</w:t>
      </w:r>
      <w:r w:rsidRPr="001D557A">
        <w:rPr>
          <w:rFonts w:ascii="Arial Narrow" w:hAnsi="Arial Narrow"/>
          <w:sz w:val="24"/>
          <w:szCs w:val="24"/>
        </w:rPr>
        <w:br/>
      </w:r>
    </w:p>
    <w:p w:rsidR="001D557A" w:rsidRPr="001D557A" w:rsidRDefault="001D557A" w:rsidP="001D557A">
      <w:pPr>
        <w:pStyle w:val="KeinLeerraum"/>
        <w:rPr>
          <w:rFonts w:ascii="Arial Narrow" w:hAnsi="Arial Narrow"/>
          <w:sz w:val="24"/>
          <w:szCs w:val="24"/>
        </w:rPr>
      </w:pPr>
      <w:r w:rsidRPr="001D557A">
        <w:rPr>
          <w:rFonts w:ascii="Arial Narrow" w:hAnsi="Arial Narrow"/>
          <w:sz w:val="24"/>
          <w:szCs w:val="24"/>
        </w:rPr>
        <w:t xml:space="preserve">2, </w:t>
      </w:r>
      <w:r w:rsidR="00BE3EB0">
        <w:rPr>
          <w:rFonts w:ascii="Arial Narrow" w:hAnsi="Arial Narrow"/>
          <w:sz w:val="24"/>
          <w:szCs w:val="24"/>
        </w:rPr>
        <w:t>Steiermark</w:t>
      </w:r>
      <w:r w:rsidRPr="001D557A">
        <w:rPr>
          <w:rFonts w:ascii="Arial Narrow" w:hAnsi="Arial Narrow"/>
          <w:sz w:val="24"/>
          <w:szCs w:val="24"/>
        </w:rPr>
        <w:t xml:space="preserve">, </w:t>
      </w:r>
      <w:r w:rsidR="00BE3EB0" w:rsidRPr="00BE3EB0">
        <w:rPr>
          <w:rFonts w:ascii="Arial Narrow" w:hAnsi="Arial Narrow"/>
          <w:sz w:val="24"/>
          <w:szCs w:val="24"/>
        </w:rPr>
        <w:t>Gemeinsam Wohnen - Wie wir wohnen wollen</w:t>
      </w:r>
    </w:p>
    <w:p w:rsidR="001D557A" w:rsidRPr="00BE3EB0" w:rsidRDefault="001D557A" w:rsidP="001D557A">
      <w:pPr>
        <w:pStyle w:val="KeinLeerraum"/>
        <w:rPr>
          <w:rFonts w:ascii="Arial Narrow" w:hAnsi="Arial Narrow"/>
          <w:sz w:val="24"/>
          <w:szCs w:val="24"/>
        </w:rPr>
      </w:pPr>
      <w:r w:rsidRPr="001D557A">
        <w:rPr>
          <w:rFonts w:ascii="Arial Narrow" w:hAnsi="Arial Narrow"/>
          <w:sz w:val="24"/>
          <w:szCs w:val="24"/>
        </w:rPr>
        <w:t xml:space="preserve">Foto: </w:t>
      </w:r>
      <w:r w:rsidR="00BE3EB0" w:rsidRPr="00BE3EB0">
        <w:rPr>
          <w:rFonts w:ascii="Arial Narrow" w:hAnsi="Arial Narrow"/>
          <w:sz w:val="24"/>
          <w:szCs w:val="24"/>
        </w:rPr>
        <w:t>Katja Hausleitner</w:t>
      </w:r>
    </w:p>
    <w:p w:rsidR="00700319" w:rsidRDefault="00700319" w:rsidP="001D557A">
      <w:pPr>
        <w:pStyle w:val="KeinLeerraum"/>
        <w:rPr>
          <w:rFonts w:ascii="Arial Narrow" w:hAnsi="Arial Narrow"/>
          <w:sz w:val="24"/>
          <w:szCs w:val="24"/>
        </w:rPr>
      </w:pPr>
    </w:p>
    <w:p w:rsidR="00700319" w:rsidRPr="00536F86" w:rsidRDefault="00700319" w:rsidP="00700319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Die Fotos sind frei verwendbar bei Copyright-Nennung in Zusammenhang mit der Berichterstattung über die Architekturtage 2010. </w:t>
      </w:r>
    </w:p>
    <w:p w:rsidR="00700319" w:rsidRPr="001D557A" w:rsidRDefault="00700319" w:rsidP="001D557A">
      <w:pPr>
        <w:pStyle w:val="KeinLeerraum"/>
        <w:rPr>
          <w:rFonts w:ascii="Arial Narrow" w:hAnsi="Arial Narrow"/>
          <w:sz w:val="24"/>
          <w:szCs w:val="24"/>
        </w:rPr>
      </w:pPr>
    </w:p>
    <w:sectPr w:rsidR="00700319" w:rsidRPr="001D557A" w:rsidSect="005E46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D557A"/>
    <w:rsid w:val="00093726"/>
    <w:rsid w:val="001D557A"/>
    <w:rsid w:val="003F04CD"/>
    <w:rsid w:val="004143C8"/>
    <w:rsid w:val="004E1A4F"/>
    <w:rsid w:val="005E4698"/>
    <w:rsid w:val="00700319"/>
    <w:rsid w:val="0089458C"/>
    <w:rsid w:val="00BE3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4698"/>
  </w:style>
  <w:style w:type="paragraph" w:styleId="berschrift1">
    <w:name w:val="heading 1"/>
    <w:basedOn w:val="Standard"/>
    <w:next w:val="Standard"/>
    <w:link w:val="berschrift1Zchn"/>
    <w:uiPriority w:val="9"/>
    <w:qFormat/>
    <w:rsid w:val="001D55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5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1D557A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EFF12-CA18-49B3-9562-F8C7DE02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>AP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stefan</cp:lastModifiedBy>
  <cp:revision>4</cp:revision>
  <dcterms:created xsi:type="dcterms:W3CDTF">2010-01-21T12:51:00Z</dcterms:created>
  <dcterms:modified xsi:type="dcterms:W3CDTF">2010-02-08T08:54:00Z</dcterms:modified>
</cp:coreProperties>
</file>